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8D2496" w14:textId="77777777" w:rsidR="00A73097" w:rsidRPr="003753E1" w:rsidRDefault="00BC776A" w:rsidP="008D7B0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proofErr w:type="gramStart"/>
      <w:r>
        <w:rPr>
          <w:b/>
          <w:sz w:val="28"/>
          <w:szCs w:val="28"/>
          <w:u w:val="single"/>
        </w:rPr>
        <w:t>AUSVELS :</w:t>
      </w:r>
      <w:proofErr w:type="gramEnd"/>
      <w:r w:rsidR="003753E1" w:rsidRPr="003753E1">
        <w:rPr>
          <w:b/>
          <w:sz w:val="28"/>
          <w:szCs w:val="28"/>
          <w:u w:val="single"/>
        </w:rPr>
        <w:t xml:space="preserve"> Australian SCIENCE Curriculum, F-10:</w:t>
      </w:r>
    </w:p>
    <w:p w14:paraId="4AC1523A" w14:textId="77777777" w:rsidR="003753E1" w:rsidRPr="003753E1" w:rsidRDefault="003753E1">
      <w:pPr>
        <w:rPr>
          <w:b/>
          <w:sz w:val="28"/>
          <w:szCs w:val="28"/>
          <w:u w:val="single"/>
        </w:rPr>
      </w:pPr>
    </w:p>
    <w:p w14:paraId="757C5CB3" w14:textId="77777777" w:rsidR="003753E1" w:rsidRPr="006305C6" w:rsidRDefault="003753E1">
      <w:pPr>
        <w:rPr>
          <w:color w:val="0000FF"/>
          <w:sz w:val="28"/>
          <w:szCs w:val="28"/>
        </w:rPr>
      </w:pPr>
      <w:r w:rsidRPr="00116F19">
        <w:rPr>
          <w:b/>
          <w:sz w:val="28"/>
          <w:szCs w:val="28"/>
        </w:rPr>
        <w:t>Overarching ideas:</w:t>
      </w:r>
      <w:r>
        <w:rPr>
          <w:sz w:val="28"/>
          <w:szCs w:val="28"/>
        </w:rPr>
        <w:t xml:space="preserve"> </w:t>
      </w:r>
      <w:r w:rsidRPr="006305C6">
        <w:rPr>
          <w:color w:val="0000FF"/>
          <w:sz w:val="28"/>
          <w:szCs w:val="28"/>
        </w:rPr>
        <w:t>Patterns, order &amp; organization; Form and function; Stability and change; Scale and Measurement; Matter and energy; Systems</w:t>
      </w:r>
    </w:p>
    <w:p w14:paraId="3EFD32DE" w14:textId="77777777" w:rsidR="003753E1" w:rsidRDefault="008D7B0B">
      <w:pPr>
        <w:rPr>
          <w:sz w:val="28"/>
          <w:szCs w:val="28"/>
        </w:rPr>
      </w:pPr>
      <w:r>
        <w:rPr>
          <w:sz w:val="28"/>
          <w:szCs w:val="28"/>
        </w:rPr>
        <w:t xml:space="preserve">There are </w:t>
      </w:r>
      <w:r w:rsidRPr="00116F19">
        <w:rPr>
          <w:b/>
          <w:sz w:val="28"/>
          <w:szCs w:val="28"/>
        </w:rPr>
        <w:t>three strands</w:t>
      </w:r>
      <w:r>
        <w:rPr>
          <w:sz w:val="28"/>
          <w:szCs w:val="28"/>
        </w:rPr>
        <w:t xml:space="preserve"> which are to be taught in an integrated way. The order &amp; detail in which content descriptions are organized in to learning programs are decisions to be made by the teacher.</w:t>
      </w:r>
    </w:p>
    <w:p w14:paraId="12954199" w14:textId="77777777" w:rsidR="00D70BE3" w:rsidRDefault="00D70BE3">
      <w:pPr>
        <w:rPr>
          <w:sz w:val="28"/>
          <w:szCs w:val="28"/>
        </w:rPr>
      </w:pPr>
    </w:p>
    <w:tbl>
      <w:tblPr>
        <w:tblStyle w:val="TableGrid"/>
        <w:tblW w:w="21528" w:type="dxa"/>
        <w:tblLook w:val="04A0" w:firstRow="1" w:lastRow="0" w:firstColumn="1" w:lastColumn="0" w:noHBand="0" w:noVBand="1"/>
      </w:tblPr>
      <w:tblGrid>
        <w:gridCol w:w="6678"/>
        <w:gridCol w:w="7380"/>
        <w:gridCol w:w="7470"/>
      </w:tblGrid>
      <w:tr w:rsidR="001C780F" w14:paraId="00B178CC" w14:textId="77777777" w:rsidTr="001C780F">
        <w:tc>
          <w:tcPr>
            <w:tcW w:w="6678" w:type="dxa"/>
            <w:shd w:val="clear" w:color="auto" w:fill="FFF8E0"/>
          </w:tcPr>
          <w:p w14:paraId="030240FC" w14:textId="77777777" w:rsidR="003753E1" w:rsidRDefault="003753E1">
            <w:pPr>
              <w:rPr>
                <w:sz w:val="28"/>
                <w:szCs w:val="28"/>
              </w:rPr>
            </w:pPr>
            <w:r w:rsidRPr="00116F19">
              <w:rPr>
                <w:b/>
                <w:sz w:val="28"/>
                <w:szCs w:val="28"/>
              </w:rPr>
              <w:t>Science Understanding</w:t>
            </w:r>
            <w:r>
              <w:rPr>
                <w:sz w:val="28"/>
                <w:szCs w:val="28"/>
              </w:rPr>
              <w:t xml:space="preserve"> – content described by year level</w:t>
            </w:r>
          </w:p>
        </w:tc>
        <w:tc>
          <w:tcPr>
            <w:tcW w:w="7380" w:type="dxa"/>
            <w:shd w:val="clear" w:color="auto" w:fill="CCFFCC"/>
          </w:tcPr>
          <w:p w14:paraId="0883B215" w14:textId="77777777" w:rsidR="003753E1" w:rsidRDefault="003753E1">
            <w:pPr>
              <w:rPr>
                <w:sz w:val="28"/>
                <w:szCs w:val="28"/>
              </w:rPr>
            </w:pPr>
            <w:r w:rsidRPr="00116F19">
              <w:rPr>
                <w:b/>
                <w:sz w:val="28"/>
                <w:szCs w:val="28"/>
              </w:rPr>
              <w:t>Science as Human Endeavour</w:t>
            </w:r>
            <w:r>
              <w:rPr>
                <w:sz w:val="28"/>
                <w:szCs w:val="28"/>
              </w:rPr>
              <w:t xml:space="preserve"> – content described in 2 year bands</w:t>
            </w:r>
          </w:p>
        </w:tc>
        <w:tc>
          <w:tcPr>
            <w:tcW w:w="7470" w:type="dxa"/>
            <w:shd w:val="clear" w:color="auto" w:fill="CCFFFF"/>
          </w:tcPr>
          <w:p w14:paraId="3F537B64" w14:textId="77777777" w:rsidR="003753E1" w:rsidRDefault="003753E1">
            <w:pPr>
              <w:rPr>
                <w:sz w:val="28"/>
                <w:szCs w:val="28"/>
              </w:rPr>
            </w:pPr>
            <w:r w:rsidRPr="00116F19">
              <w:rPr>
                <w:b/>
                <w:sz w:val="28"/>
                <w:szCs w:val="28"/>
              </w:rPr>
              <w:t>Science Inquiry Skills</w:t>
            </w:r>
            <w:r>
              <w:rPr>
                <w:sz w:val="28"/>
                <w:szCs w:val="28"/>
              </w:rPr>
              <w:t xml:space="preserve"> – content described in 2 year bands</w:t>
            </w:r>
          </w:p>
        </w:tc>
      </w:tr>
      <w:tr w:rsidR="001C780F" w14:paraId="3AFD2976" w14:textId="77777777" w:rsidTr="001C780F">
        <w:tc>
          <w:tcPr>
            <w:tcW w:w="6678" w:type="dxa"/>
            <w:shd w:val="clear" w:color="auto" w:fill="FFF8E0"/>
          </w:tcPr>
          <w:p w14:paraId="3373ED9F" w14:textId="77777777" w:rsidR="003753E1" w:rsidRPr="00116F19" w:rsidRDefault="003753E1">
            <w:pPr>
              <w:rPr>
                <w:b/>
                <w:sz w:val="28"/>
                <w:szCs w:val="28"/>
              </w:rPr>
            </w:pPr>
            <w:r w:rsidRPr="00116F19">
              <w:rPr>
                <w:b/>
                <w:sz w:val="28"/>
                <w:szCs w:val="28"/>
              </w:rPr>
              <w:t>Sub strands:</w:t>
            </w:r>
          </w:p>
          <w:p w14:paraId="016FB97E" w14:textId="77777777" w:rsidR="003753E1" w:rsidRDefault="003753E1">
            <w:pPr>
              <w:rPr>
                <w:sz w:val="28"/>
                <w:szCs w:val="28"/>
              </w:rPr>
            </w:pPr>
          </w:p>
          <w:p w14:paraId="362BD5C0" w14:textId="77777777" w:rsidR="003753E1" w:rsidRDefault="00375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Biological sciences</w:t>
            </w:r>
          </w:p>
          <w:p w14:paraId="4AB40712" w14:textId="77777777" w:rsidR="003753E1" w:rsidRDefault="00375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Chemical sciences</w:t>
            </w:r>
          </w:p>
          <w:p w14:paraId="778022D7" w14:textId="77777777" w:rsidR="003753E1" w:rsidRDefault="00375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Earth and Space sciences</w:t>
            </w:r>
          </w:p>
          <w:p w14:paraId="09C58220" w14:textId="77777777" w:rsidR="003753E1" w:rsidRDefault="00375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Physical sciences</w:t>
            </w:r>
          </w:p>
        </w:tc>
        <w:tc>
          <w:tcPr>
            <w:tcW w:w="7380" w:type="dxa"/>
            <w:shd w:val="clear" w:color="auto" w:fill="CCFFCC"/>
          </w:tcPr>
          <w:p w14:paraId="791DCE61" w14:textId="77777777" w:rsidR="003753E1" w:rsidRPr="00116F19" w:rsidRDefault="003753E1">
            <w:pPr>
              <w:rPr>
                <w:b/>
                <w:sz w:val="28"/>
                <w:szCs w:val="28"/>
              </w:rPr>
            </w:pPr>
            <w:r w:rsidRPr="00116F19">
              <w:rPr>
                <w:b/>
                <w:sz w:val="28"/>
                <w:szCs w:val="28"/>
              </w:rPr>
              <w:t>Sub strands:</w:t>
            </w:r>
          </w:p>
          <w:p w14:paraId="07834764" w14:textId="77777777" w:rsidR="003753E1" w:rsidRDefault="003753E1">
            <w:pPr>
              <w:rPr>
                <w:sz w:val="28"/>
                <w:szCs w:val="28"/>
              </w:rPr>
            </w:pPr>
          </w:p>
          <w:p w14:paraId="52568D63" w14:textId="77777777" w:rsidR="003753E1" w:rsidRDefault="00375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Nature and development of science</w:t>
            </w:r>
          </w:p>
          <w:p w14:paraId="5D7AE26F" w14:textId="77777777" w:rsidR="003753E1" w:rsidRDefault="00375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and influence of science</w:t>
            </w:r>
          </w:p>
        </w:tc>
        <w:tc>
          <w:tcPr>
            <w:tcW w:w="7470" w:type="dxa"/>
            <w:shd w:val="clear" w:color="auto" w:fill="CCFFFF"/>
          </w:tcPr>
          <w:p w14:paraId="4E4DA380" w14:textId="77777777" w:rsidR="003753E1" w:rsidRPr="00116F19" w:rsidRDefault="003753E1">
            <w:pPr>
              <w:rPr>
                <w:b/>
                <w:sz w:val="28"/>
                <w:szCs w:val="28"/>
              </w:rPr>
            </w:pPr>
            <w:r w:rsidRPr="00116F19">
              <w:rPr>
                <w:b/>
                <w:sz w:val="28"/>
                <w:szCs w:val="28"/>
              </w:rPr>
              <w:t>Sub strands:</w:t>
            </w:r>
          </w:p>
          <w:p w14:paraId="138643EA" w14:textId="77777777" w:rsidR="003753E1" w:rsidRDefault="003753E1">
            <w:pPr>
              <w:rPr>
                <w:sz w:val="28"/>
                <w:szCs w:val="28"/>
              </w:rPr>
            </w:pPr>
          </w:p>
          <w:p w14:paraId="20E81664" w14:textId="77777777" w:rsidR="003753E1" w:rsidRDefault="00375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Questioning and predicting</w:t>
            </w:r>
          </w:p>
          <w:p w14:paraId="02AFBE84" w14:textId="77777777" w:rsidR="003753E1" w:rsidRDefault="00375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Planning and conducting</w:t>
            </w:r>
          </w:p>
          <w:p w14:paraId="2B2C8CAB" w14:textId="77777777" w:rsidR="003753E1" w:rsidRDefault="00375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Processing and </w:t>
            </w:r>
            <w:r w:rsidR="006176E1">
              <w:rPr>
                <w:sz w:val="28"/>
                <w:szCs w:val="28"/>
              </w:rPr>
              <w:t>analys</w:t>
            </w:r>
            <w:r>
              <w:rPr>
                <w:sz w:val="28"/>
                <w:szCs w:val="28"/>
              </w:rPr>
              <w:t>ing data and information</w:t>
            </w:r>
          </w:p>
          <w:p w14:paraId="671D573C" w14:textId="77777777" w:rsidR="003753E1" w:rsidRDefault="00375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Evaluating</w:t>
            </w:r>
          </w:p>
          <w:p w14:paraId="6BA884D7" w14:textId="77777777" w:rsidR="003753E1" w:rsidRDefault="003753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Communicating</w:t>
            </w:r>
          </w:p>
        </w:tc>
      </w:tr>
    </w:tbl>
    <w:p w14:paraId="1D2C695D" w14:textId="77777777" w:rsidR="003753E1" w:rsidRPr="00A45E99" w:rsidRDefault="008F3882" w:rsidP="003753E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Foundation/Prep</w:t>
      </w:r>
      <w:r w:rsidR="003753E1" w:rsidRPr="00A45E99">
        <w:rPr>
          <w:b/>
          <w:sz w:val="32"/>
          <w:szCs w:val="32"/>
        </w:rPr>
        <w:t xml:space="preserve"> SCIENCE</w:t>
      </w:r>
      <w:r w:rsidR="003E5BA0" w:rsidRPr="00A45E99">
        <w:rPr>
          <w:b/>
          <w:sz w:val="32"/>
          <w:szCs w:val="32"/>
        </w:rPr>
        <w:t xml:space="preserve"> Students</w:t>
      </w:r>
      <w:r w:rsidR="003753E1" w:rsidRPr="00A45E99">
        <w:rPr>
          <w:b/>
          <w:sz w:val="32"/>
          <w:szCs w:val="32"/>
        </w:rPr>
        <w:t>:</w:t>
      </w:r>
    </w:p>
    <w:p w14:paraId="4BD2D1ED" w14:textId="77777777" w:rsidR="00EE03B6" w:rsidRDefault="00CB36F2" w:rsidP="003E5BA0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Observe and describe the behaviours and properties of everyday objects, materials and living things.</w:t>
      </w:r>
    </w:p>
    <w:p w14:paraId="71CC5353" w14:textId="77777777" w:rsidR="00407CD4" w:rsidRDefault="00CB36F2" w:rsidP="003E5BA0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Explore change in the world around, including changes that impact the student, such as the weather &amp; changes they can effect, such as making things move or change shape</w:t>
      </w:r>
    </w:p>
    <w:p w14:paraId="46A59C60" w14:textId="77777777" w:rsidR="00407CD4" w:rsidRDefault="00CB36F2" w:rsidP="003E5BA0">
      <w:pPr>
        <w:pStyle w:val="ListParagraph"/>
        <w:numPr>
          <w:ilvl w:val="0"/>
          <w:numId w:val="1"/>
        </w:num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Learn that seeking answers to questions and making observations is a core part of science &amp; use the senses to gather different types of information</w:t>
      </w:r>
    </w:p>
    <w:p w14:paraId="5A6CE737" w14:textId="77777777" w:rsidR="00236DF2" w:rsidRPr="00236DF2" w:rsidRDefault="00236DF2" w:rsidP="00236DF2">
      <w:pPr>
        <w:ind w:left="360"/>
        <w:rPr>
          <w:color w:val="FF0000"/>
          <w:sz w:val="28"/>
          <w:szCs w:val="28"/>
        </w:rPr>
      </w:pPr>
    </w:p>
    <w:p w14:paraId="1EEF08BE" w14:textId="77777777" w:rsidR="00A45E99" w:rsidRDefault="00236DF2" w:rsidP="00D70BE3">
      <w:pPr>
        <w:jc w:val="center"/>
        <w:rPr>
          <w:sz w:val="22"/>
          <w:szCs w:val="22"/>
        </w:rPr>
      </w:pPr>
      <w:r w:rsidRPr="00236DF2">
        <w:rPr>
          <w:sz w:val="22"/>
          <w:szCs w:val="22"/>
        </w:rPr>
        <w:t>*This document intends to assist teachers in their implementation of the Australian curriculum through AUSVELS</w:t>
      </w:r>
      <w:proofErr w:type="gramStart"/>
      <w:r w:rsidRPr="00236DF2">
        <w:rPr>
          <w:sz w:val="22"/>
          <w:szCs w:val="22"/>
        </w:rPr>
        <w:t>–  it</w:t>
      </w:r>
      <w:proofErr w:type="gramEnd"/>
      <w:r w:rsidRPr="00236DF2">
        <w:rPr>
          <w:sz w:val="22"/>
          <w:szCs w:val="22"/>
        </w:rPr>
        <w:t xml:space="preserve"> combines description and </w:t>
      </w:r>
      <w:r w:rsidRPr="008D1285">
        <w:rPr>
          <w:color w:val="0000FF"/>
          <w:sz w:val="22"/>
          <w:szCs w:val="22"/>
        </w:rPr>
        <w:t>elaboration</w:t>
      </w:r>
      <w:r w:rsidRPr="00236DF2">
        <w:rPr>
          <w:sz w:val="22"/>
          <w:szCs w:val="22"/>
        </w:rPr>
        <w:t xml:space="preserve"> statements. </w:t>
      </w:r>
      <w:r w:rsidRPr="008D1285">
        <w:rPr>
          <w:color w:val="0000FF"/>
          <w:sz w:val="22"/>
          <w:szCs w:val="22"/>
        </w:rPr>
        <w:t>The blue elaborations are examples of how the learning can be achieved</w:t>
      </w:r>
      <w:proofErr w:type="gramStart"/>
      <w:r w:rsidRPr="008D1285">
        <w:rPr>
          <w:color w:val="0000FF"/>
          <w:sz w:val="22"/>
          <w:szCs w:val="22"/>
        </w:rPr>
        <w:t>;</w:t>
      </w:r>
      <w:proofErr w:type="gramEnd"/>
      <w:r w:rsidRPr="008D1285">
        <w:rPr>
          <w:color w:val="0000FF"/>
          <w:sz w:val="22"/>
          <w:szCs w:val="22"/>
        </w:rPr>
        <w:t xml:space="preserve"> not a list of tasks that have to be done.</w:t>
      </w:r>
      <w:r w:rsidRPr="00236DF2">
        <w:rPr>
          <w:sz w:val="22"/>
          <w:szCs w:val="22"/>
        </w:rPr>
        <w:t xml:space="preserve"> Teachers are advised to consult the online documentation to clarify further detail for </w:t>
      </w:r>
      <w:proofErr w:type="gramStart"/>
      <w:r w:rsidRPr="00236DF2">
        <w:rPr>
          <w:sz w:val="22"/>
          <w:szCs w:val="22"/>
        </w:rPr>
        <w:t>themselves</w:t>
      </w:r>
      <w:proofErr w:type="gramEnd"/>
      <w:r w:rsidRPr="00236DF2">
        <w:rPr>
          <w:sz w:val="22"/>
          <w:szCs w:val="22"/>
        </w:rPr>
        <w:t>. The ‘</w:t>
      </w:r>
      <w:proofErr w:type="spellStart"/>
      <w:r w:rsidRPr="00236DF2">
        <w:rPr>
          <w:sz w:val="22"/>
          <w:szCs w:val="22"/>
        </w:rPr>
        <w:t>AusVELS</w:t>
      </w:r>
      <w:proofErr w:type="spellEnd"/>
      <w:r w:rsidRPr="00236DF2">
        <w:rPr>
          <w:sz w:val="22"/>
          <w:szCs w:val="22"/>
        </w:rPr>
        <w:t>’ is the official documentation for Victorian schools.</w:t>
      </w:r>
    </w:p>
    <w:p w14:paraId="532F19BE" w14:textId="77777777" w:rsidR="001C780F" w:rsidRDefault="001C780F" w:rsidP="00D70BE3">
      <w:pPr>
        <w:jc w:val="center"/>
        <w:rPr>
          <w:sz w:val="22"/>
          <w:szCs w:val="22"/>
        </w:rPr>
      </w:pPr>
    </w:p>
    <w:p w14:paraId="50FB7B1E" w14:textId="77777777" w:rsidR="001C780F" w:rsidRPr="00D70BE3" w:rsidRDefault="001C780F" w:rsidP="00D70BE3">
      <w:pPr>
        <w:jc w:val="center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8"/>
        <w:gridCol w:w="7380"/>
        <w:gridCol w:w="7470"/>
      </w:tblGrid>
      <w:tr w:rsidR="001C780F" w14:paraId="2DF63AF5" w14:textId="77777777" w:rsidTr="001C780F">
        <w:tc>
          <w:tcPr>
            <w:tcW w:w="6678" w:type="dxa"/>
            <w:shd w:val="clear" w:color="auto" w:fill="FFFCCE"/>
          </w:tcPr>
          <w:p w14:paraId="5AAF19B8" w14:textId="77777777" w:rsidR="00A45E99" w:rsidRPr="001C780F" w:rsidRDefault="00A45E99" w:rsidP="00A45E99">
            <w:pPr>
              <w:rPr>
                <w:b/>
                <w:sz w:val="40"/>
                <w:szCs w:val="40"/>
              </w:rPr>
            </w:pPr>
            <w:r w:rsidRPr="001C780F">
              <w:rPr>
                <w:b/>
                <w:sz w:val="40"/>
                <w:szCs w:val="40"/>
              </w:rPr>
              <w:t>Science understanding:</w:t>
            </w:r>
          </w:p>
        </w:tc>
        <w:tc>
          <w:tcPr>
            <w:tcW w:w="7380" w:type="dxa"/>
            <w:shd w:val="clear" w:color="auto" w:fill="CCFFCC"/>
          </w:tcPr>
          <w:p w14:paraId="0A7A904C" w14:textId="77777777" w:rsidR="00A45E99" w:rsidRPr="001C780F" w:rsidRDefault="00DD4C34" w:rsidP="00A45E99">
            <w:pPr>
              <w:rPr>
                <w:b/>
                <w:sz w:val="40"/>
                <w:szCs w:val="40"/>
              </w:rPr>
            </w:pPr>
            <w:r w:rsidRPr="001C780F">
              <w:rPr>
                <w:b/>
                <w:sz w:val="40"/>
                <w:szCs w:val="40"/>
              </w:rPr>
              <w:t>Science as Human Endeavour:</w:t>
            </w:r>
          </w:p>
        </w:tc>
        <w:tc>
          <w:tcPr>
            <w:tcW w:w="7470" w:type="dxa"/>
            <w:shd w:val="clear" w:color="auto" w:fill="CCFFFF"/>
          </w:tcPr>
          <w:p w14:paraId="1AFE6F08" w14:textId="77777777" w:rsidR="00A45E99" w:rsidRPr="001C780F" w:rsidRDefault="00572232" w:rsidP="00A45E99">
            <w:pPr>
              <w:rPr>
                <w:b/>
                <w:sz w:val="40"/>
                <w:szCs w:val="40"/>
              </w:rPr>
            </w:pPr>
            <w:r w:rsidRPr="001C780F">
              <w:rPr>
                <w:b/>
                <w:sz w:val="40"/>
                <w:szCs w:val="40"/>
              </w:rPr>
              <w:t>Science Inquiry Skills:</w:t>
            </w:r>
          </w:p>
        </w:tc>
      </w:tr>
      <w:tr w:rsidR="001C780F" w14:paraId="23AA6EA0" w14:textId="77777777" w:rsidTr="00A22DB5">
        <w:tc>
          <w:tcPr>
            <w:tcW w:w="6678" w:type="dxa"/>
            <w:tcBorders>
              <w:bottom w:val="single" w:sz="4" w:space="0" w:color="auto"/>
            </w:tcBorders>
            <w:shd w:val="clear" w:color="auto" w:fill="FFFCCE"/>
          </w:tcPr>
          <w:p w14:paraId="5A40938E" w14:textId="77777777" w:rsidR="001C780F" w:rsidRDefault="001C780F" w:rsidP="00A45E99">
            <w:pPr>
              <w:rPr>
                <w:b/>
                <w:sz w:val="32"/>
                <w:szCs w:val="32"/>
              </w:rPr>
            </w:pPr>
          </w:p>
          <w:p w14:paraId="7A69A485" w14:textId="77777777" w:rsidR="00A45E99" w:rsidRPr="001C780F" w:rsidRDefault="00EE317A" w:rsidP="00A45E99">
            <w:pPr>
              <w:rPr>
                <w:b/>
                <w:sz w:val="32"/>
                <w:szCs w:val="32"/>
              </w:rPr>
            </w:pPr>
            <w:r w:rsidRPr="001C780F">
              <w:rPr>
                <w:b/>
                <w:sz w:val="32"/>
                <w:szCs w:val="32"/>
              </w:rPr>
              <w:t>Biological sciences:</w:t>
            </w:r>
          </w:p>
          <w:p w14:paraId="41D97EC6" w14:textId="77777777" w:rsidR="00957537" w:rsidRPr="002A0715" w:rsidRDefault="00957537" w:rsidP="0095753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A0715">
              <w:rPr>
                <w:rFonts w:ascii="ArialMT" w:hAnsi="ArialMT" w:cs="ArialMT"/>
                <w:sz w:val="22"/>
                <w:szCs w:val="22"/>
              </w:rPr>
              <w:t>Living things have basic needs, including food and water (ACSSU002)</w:t>
            </w:r>
          </w:p>
          <w:p w14:paraId="4FE14087" w14:textId="77777777" w:rsidR="00957537" w:rsidRPr="002A0715" w:rsidRDefault="00957537" w:rsidP="00957537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FF"/>
                <w:sz w:val="22"/>
                <w:szCs w:val="22"/>
              </w:rPr>
            </w:pPr>
            <w:r w:rsidRPr="002A0715">
              <w:rPr>
                <w:rFonts w:ascii="ArialMT" w:hAnsi="ArialMT" w:cs="ArialMT"/>
                <w:noProof/>
                <w:sz w:val="22"/>
                <w:szCs w:val="22"/>
              </w:rPr>
              <w:drawing>
                <wp:inline distT="0" distB="0" distL="0" distR="0" wp14:anchorId="6A2C87CD" wp14:editId="4962C493">
                  <wp:extent cx="223520" cy="201168"/>
                  <wp:effectExtent l="0" t="0" r="5080" b="254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01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F7569A4" w14:textId="77777777" w:rsidR="00994138" w:rsidRPr="002A0715" w:rsidRDefault="00957537" w:rsidP="00957537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FF"/>
                <w:sz w:val="22"/>
                <w:szCs w:val="22"/>
              </w:rPr>
            </w:pPr>
            <w:proofErr w:type="gramStart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>identifying</w:t>
            </w:r>
            <w:proofErr w:type="gramEnd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 xml:space="preserve"> the needs of humans such as warmth, food and water, using students’ own experiences</w:t>
            </w:r>
          </w:p>
          <w:p w14:paraId="26626FF4" w14:textId="77777777" w:rsidR="00957537" w:rsidRPr="002A0715" w:rsidRDefault="00957537" w:rsidP="00957537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FF"/>
                <w:sz w:val="22"/>
                <w:szCs w:val="22"/>
              </w:rPr>
            </w:pPr>
            <w:proofErr w:type="gramStart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>recognising</w:t>
            </w:r>
            <w:proofErr w:type="gramEnd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 xml:space="preserve"> the needs of living things in a range of situations such as pets at home, plants in the garden or plants and animals in bushland</w:t>
            </w:r>
          </w:p>
          <w:p w14:paraId="296DA009" w14:textId="77777777" w:rsidR="00957537" w:rsidRPr="002A0715" w:rsidRDefault="00957537" w:rsidP="00957537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FF"/>
                <w:sz w:val="22"/>
                <w:szCs w:val="22"/>
              </w:rPr>
            </w:pPr>
            <w:proofErr w:type="gramStart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>comparing</w:t>
            </w:r>
            <w:proofErr w:type="gramEnd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 xml:space="preserve"> the needs of plants and animals</w:t>
            </w:r>
          </w:p>
          <w:p w14:paraId="6DA13C2E" w14:textId="77777777" w:rsidR="008F7682" w:rsidRPr="001C780F" w:rsidRDefault="008F7682" w:rsidP="008F7682">
            <w:pPr>
              <w:rPr>
                <w:b/>
                <w:sz w:val="32"/>
                <w:szCs w:val="32"/>
              </w:rPr>
            </w:pPr>
            <w:r w:rsidRPr="001C780F">
              <w:rPr>
                <w:b/>
                <w:sz w:val="32"/>
                <w:szCs w:val="32"/>
              </w:rPr>
              <w:t>Chemical sciences:</w:t>
            </w:r>
          </w:p>
          <w:p w14:paraId="5D8E926A" w14:textId="77777777" w:rsidR="00B9088E" w:rsidRPr="002A0715" w:rsidRDefault="00957537" w:rsidP="00957537">
            <w:pPr>
              <w:autoSpaceDE w:val="0"/>
              <w:autoSpaceDN w:val="0"/>
              <w:adjustRightInd w:val="0"/>
              <w:rPr>
                <w:rFonts w:ascii="Helvetica" w:hAnsi="Helvetica" w:cs="Helvetica"/>
                <w:noProof/>
                <w:sz w:val="22"/>
                <w:szCs w:val="22"/>
                <w:lang w:eastAsia="en-AU"/>
              </w:rPr>
            </w:pPr>
            <w:r w:rsidRPr="002A0715">
              <w:rPr>
                <w:rFonts w:ascii="ArialMT" w:hAnsi="ArialMT" w:cs="ArialMT"/>
                <w:sz w:val="22"/>
                <w:szCs w:val="22"/>
              </w:rPr>
              <w:t>Objects are made of materials that have observable properties (ACSSU003)</w:t>
            </w:r>
            <w:r w:rsidR="000E3DB6" w:rsidRPr="002A0715">
              <w:rPr>
                <w:rFonts w:ascii="Helvetica" w:hAnsi="Helvetica" w:cs="Helvetica"/>
                <w:noProof/>
                <w:sz w:val="22"/>
                <w:szCs w:val="22"/>
                <w:lang w:eastAsia="en-AU"/>
              </w:rPr>
              <w:t xml:space="preserve"> </w:t>
            </w:r>
          </w:p>
          <w:p w14:paraId="4193E751" w14:textId="77777777" w:rsidR="00957537" w:rsidRPr="002A0715" w:rsidRDefault="00957537" w:rsidP="00957537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A0715">
              <w:rPr>
                <w:rFonts w:ascii="Helvetica" w:hAnsi="Helvetica" w:cs="Helvetica"/>
                <w:noProof/>
                <w:sz w:val="22"/>
                <w:szCs w:val="22"/>
              </w:rPr>
              <w:drawing>
                <wp:inline distT="0" distB="0" distL="0" distR="0" wp14:anchorId="6D1C13F7" wp14:editId="6936DF64">
                  <wp:extent cx="223520" cy="201168"/>
                  <wp:effectExtent l="0" t="0" r="5080" b="254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01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21DDD19" w14:textId="77777777" w:rsidR="001F4839" w:rsidRPr="002A0715" w:rsidRDefault="00957537" w:rsidP="001F483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FF"/>
                <w:sz w:val="22"/>
                <w:szCs w:val="22"/>
              </w:rPr>
            </w:pPr>
            <w:proofErr w:type="gramStart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>sorting</w:t>
            </w:r>
            <w:proofErr w:type="gramEnd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 xml:space="preserve"> and grouping materials on the basis of observable properties such as colour, texture and flexibility</w:t>
            </w:r>
          </w:p>
          <w:p w14:paraId="2EB7FDA5" w14:textId="77777777" w:rsidR="00957537" w:rsidRPr="002A0715" w:rsidRDefault="00957537" w:rsidP="001F483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FF"/>
                <w:sz w:val="22"/>
                <w:szCs w:val="22"/>
              </w:rPr>
            </w:pPr>
            <w:proofErr w:type="gramStart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>thinking</w:t>
            </w:r>
            <w:proofErr w:type="gramEnd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 xml:space="preserve"> about how the materials used in buildings and shelters are suited to the local environment</w:t>
            </w:r>
          </w:p>
          <w:p w14:paraId="638A7C8E" w14:textId="77777777" w:rsidR="00957537" w:rsidRPr="002A0715" w:rsidRDefault="00957537" w:rsidP="001F483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FF"/>
                <w:sz w:val="22"/>
                <w:szCs w:val="22"/>
              </w:rPr>
            </w:pPr>
            <w:proofErr w:type="gramStart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>investigating</w:t>
            </w:r>
            <w:proofErr w:type="gramEnd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 xml:space="preserve"> different forms of clothing used for different activities</w:t>
            </w:r>
          </w:p>
          <w:p w14:paraId="52D936B7" w14:textId="77777777" w:rsidR="00957537" w:rsidRPr="002A0715" w:rsidRDefault="00270EC0" w:rsidP="001F4839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FF"/>
                <w:sz w:val="22"/>
                <w:szCs w:val="22"/>
              </w:rPr>
            </w:pPr>
            <w:proofErr w:type="gramStart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>comparing</w:t>
            </w:r>
            <w:proofErr w:type="gramEnd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 xml:space="preserve"> the traditional materials used for clothing from around the world</w:t>
            </w:r>
          </w:p>
          <w:p w14:paraId="7214F03B" w14:textId="77777777" w:rsidR="008F7682" w:rsidRPr="001C780F" w:rsidRDefault="008F7682" w:rsidP="008F7682">
            <w:pPr>
              <w:rPr>
                <w:b/>
                <w:sz w:val="32"/>
                <w:szCs w:val="32"/>
              </w:rPr>
            </w:pPr>
            <w:r w:rsidRPr="001C780F">
              <w:rPr>
                <w:b/>
                <w:sz w:val="32"/>
                <w:szCs w:val="32"/>
              </w:rPr>
              <w:lastRenderedPageBreak/>
              <w:t>Earth and space sciences:</w:t>
            </w:r>
          </w:p>
          <w:p w14:paraId="2850FAE6" w14:textId="77777777" w:rsidR="00270EC0" w:rsidRPr="002A0715" w:rsidRDefault="00270EC0" w:rsidP="00093855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A0715">
              <w:rPr>
                <w:rFonts w:ascii="ArialMT" w:hAnsi="ArialMT" w:cs="ArialMT"/>
                <w:sz w:val="22"/>
                <w:szCs w:val="22"/>
              </w:rPr>
              <w:t>Daily and seasonal changes in our environment, including the weather, affect everyday life (ACSSU004)</w:t>
            </w:r>
          </w:p>
          <w:p w14:paraId="45B61FF2" w14:textId="77777777" w:rsidR="00270EC0" w:rsidRPr="002A0715" w:rsidRDefault="00BB0C55" w:rsidP="00270EC0">
            <w:pPr>
              <w:rPr>
                <w:sz w:val="22"/>
                <w:szCs w:val="22"/>
              </w:rPr>
            </w:pPr>
            <w:r w:rsidRPr="002A0715">
              <w:rPr>
                <w:rFonts w:ascii="Helvetica" w:hAnsi="Helvetica" w:cs="Helvetica"/>
                <w:noProof/>
                <w:color w:val="0000FF"/>
                <w:sz w:val="22"/>
                <w:szCs w:val="22"/>
              </w:rPr>
              <w:drawing>
                <wp:inline distT="0" distB="0" distL="0" distR="0" wp14:anchorId="7924F87C" wp14:editId="1A5DA23D">
                  <wp:extent cx="223520" cy="201168"/>
                  <wp:effectExtent l="0" t="0" r="5080" b="254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520" cy="201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70EC0" w:rsidRPr="002A0715">
              <w:rPr>
                <w:rFonts w:ascii="Helvetica" w:hAnsi="Helvetica" w:cs="Helvetica"/>
                <w:noProof/>
                <w:color w:val="0000FF"/>
                <w:sz w:val="22"/>
                <w:szCs w:val="22"/>
              </w:rPr>
              <w:drawing>
                <wp:inline distT="0" distB="0" distL="0" distR="0" wp14:anchorId="1525B4F0" wp14:editId="629B0632">
                  <wp:extent cx="180961" cy="193887"/>
                  <wp:effectExtent l="0" t="0" r="0" b="9525"/>
                  <wp:docPr id="6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030" cy="193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1" w:name="OLE_LINK5"/>
            <w:bookmarkStart w:id="2" w:name="OLE_LINK6"/>
            <w:r w:rsidR="00270EC0" w:rsidRPr="002A0715">
              <w:rPr>
                <w:rFonts w:ascii="Lucida Grande" w:hAnsi="Lucida Grande" w:cs="Lucida Grande"/>
                <w:b/>
                <w:color w:val="000000"/>
                <w:sz w:val="22"/>
                <w:szCs w:val="22"/>
              </w:rPr>
              <w:t xml:space="preserve"> </w:t>
            </w:r>
            <w:proofErr w:type="gramStart"/>
            <w:r w:rsidR="00270EC0" w:rsidRPr="002A0715">
              <w:rPr>
                <w:rFonts w:ascii="Lucida Grande" w:hAnsi="Lucida Grande" w:cs="Lucida Grande"/>
                <w:b/>
                <w:color w:val="000000"/>
                <w:sz w:val="22"/>
                <w:szCs w:val="22"/>
              </w:rPr>
              <w:t>ã</w:t>
            </w:r>
            <w:proofErr w:type="gramEnd"/>
          </w:p>
          <w:bookmarkEnd w:id="1"/>
          <w:bookmarkEnd w:id="2"/>
          <w:p w14:paraId="76F4714F" w14:textId="77777777" w:rsidR="00BB0C55" w:rsidRPr="002A0715" w:rsidRDefault="00270EC0" w:rsidP="005F4226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FF"/>
                <w:sz w:val="22"/>
                <w:szCs w:val="22"/>
              </w:rPr>
            </w:pPr>
            <w:proofErr w:type="gramStart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>linking</w:t>
            </w:r>
            <w:proofErr w:type="gramEnd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 xml:space="preserve"> the changes in daily weather to the way we modify our behaviour and dress for different conditions, including examples from different cultures</w:t>
            </w:r>
          </w:p>
          <w:p w14:paraId="1AABE135" w14:textId="77777777" w:rsidR="00270EC0" w:rsidRPr="002A0715" w:rsidRDefault="00270EC0" w:rsidP="005F4226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FF"/>
                <w:sz w:val="22"/>
                <w:szCs w:val="22"/>
              </w:rPr>
            </w:pPr>
            <w:proofErr w:type="gramStart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>investigating</w:t>
            </w:r>
            <w:proofErr w:type="gramEnd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 xml:space="preserve"> how changes in the weather might affect animals such as pets, animals that hibernate, or migratory animals</w:t>
            </w:r>
          </w:p>
          <w:p w14:paraId="4EEB6B52" w14:textId="77777777" w:rsidR="00270EC0" w:rsidRPr="002A0715" w:rsidRDefault="00270EC0" w:rsidP="005F4226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FF"/>
                <w:sz w:val="22"/>
                <w:szCs w:val="22"/>
              </w:rPr>
            </w:pPr>
            <w:proofErr w:type="gramStart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>learning</w:t>
            </w:r>
            <w:proofErr w:type="gramEnd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 xml:space="preserve"> how Aboriginal and Torres Strait Islander concepts of time and weather patterns explain how things happen in the world around them</w:t>
            </w:r>
          </w:p>
          <w:p w14:paraId="3881040D" w14:textId="77777777" w:rsidR="006948CB" w:rsidRDefault="006948CB" w:rsidP="006948CB">
            <w:pPr>
              <w:rPr>
                <w:b/>
                <w:sz w:val="32"/>
                <w:szCs w:val="32"/>
              </w:rPr>
            </w:pPr>
            <w:r w:rsidRPr="001C780F">
              <w:rPr>
                <w:b/>
                <w:sz w:val="32"/>
                <w:szCs w:val="32"/>
              </w:rPr>
              <w:t>Physical sciences:</w:t>
            </w:r>
          </w:p>
          <w:p w14:paraId="488549B4" w14:textId="77777777" w:rsidR="00270EC0" w:rsidRPr="002A0715" w:rsidRDefault="00270EC0" w:rsidP="00270EC0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2"/>
                <w:szCs w:val="22"/>
              </w:rPr>
            </w:pPr>
            <w:r w:rsidRPr="002A0715">
              <w:rPr>
                <w:rFonts w:ascii="ArialMT" w:hAnsi="ArialMT" w:cs="ArialMT"/>
                <w:sz w:val="22"/>
                <w:szCs w:val="22"/>
              </w:rPr>
              <w:t>The way objects move depends on a variety of factors, including their size and shape (ACSSU005)</w:t>
            </w:r>
          </w:p>
          <w:p w14:paraId="3C695635" w14:textId="77777777" w:rsidR="002D1449" w:rsidRPr="002A0715" w:rsidRDefault="00270EC0" w:rsidP="00BB0C55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FF"/>
                <w:sz w:val="22"/>
                <w:szCs w:val="22"/>
              </w:rPr>
            </w:pPr>
            <w:proofErr w:type="gramStart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>observing</w:t>
            </w:r>
            <w:proofErr w:type="gramEnd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 xml:space="preserve"> the way different shaped objects such as balls, block and tubes move</w:t>
            </w:r>
          </w:p>
          <w:p w14:paraId="301D0499" w14:textId="77777777" w:rsidR="00270EC0" w:rsidRPr="002A0715" w:rsidRDefault="00270EC0" w:rsidP="00BB0C55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FF"/>
                <w:sz w:val="22"/>
                <w:szCs w:val="22"/>
              </w:rPr>
            </w:pPr>
            <w:proofErr w:type="gramStart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>comparing</w:t>
            </w:r>
            <w:proofErr w:type="gramEnd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 xml:space="preserve"> the way different sized, but similar shaped, objects such as tennis balls, golf balls, marble and basketballs roll and bounce</w:t>
            </w:r>
          </w:p>
          <w:p w14:paraId="64463726" w14:textId="77777777" w:rsidR="00270EC0" w:rsidRPr="002A0715" w:rsidRDefault="00270EC0" w:rsidP="00BB0C55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FF"/>
                <w:sz w:val="22"/>
                <w:szCs w:val="22"/>
              </w:rPr>
            </w:pPr>
            <w:proofErr w:type="gramStart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>observing</w:t>
            </w:r>
            <w:proofErr w:type="gramEnd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 xml:space="preserve"> how the movement of different living things depends on their size and shape</w:t>
            </w:r>
          </w:p>
          <w:p w14:paraId="74BE9746" w14:textId="77777777" w:rsidR="00270EC0" w:rsidRPr="002A0715" w:rsidRDefault="00270EC0" w:rsidP="00270EC0">
            <w:pPr>
              <w:pStyle w:val="ListParagraph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FF"/>
                <w:sz w:val="22"/>
                <w:szCs w:val="22"/>
              </w:rPr>
            </w:pPr>
          </w:p>
          <w:p w14:paraId="4EBE5CE7" w14:textId="77777777" w:rsidR="00FF787A" w:rsidRPr="002A0715" w:rsidRDefault="00FF787A" w:rsidP="00A6694D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color w:val="0000FF"/>
                <w:sz w:val="22"/>
                <w:szCs w:val="22"/>
              </w:rPr>
            </w:pPr>
          </w:p>
          <w:p w14:paraId="77FEE926" w14:textId="77777777" w:rsidR="00FF787A" w:rsidRPr="00FF787A" w:rsidRDefault="00FF787A" w:rsidP="00FF787A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color w:val="0000FF"/>
                <w:sz w:val="18"/>
                <w:szCs w:val="18"/>
              </w:rPr>
            </w:pPr>
          </w:p>
          <w:p w14:paraId="094351D7" w14:textId="77777777" w:rsidR="00C23C67" w:rsidRDefault="00C23C67" w:rsidP="00C23C67">
            <w:pPr>
              <w:rPr>
                <w:b/>
                <w:sz w:val="32"/>
                <w:szCs w:val="32"/>
              </w:rPr>
            </w:pPr>
          </w:p>
          <w:p w14:paraId="76A76278" w14:textId="77777777" w:rsidR="00C23C67" w:rsidRDefault="00C23C67" w:rsidP="00C23C67">
            <w:pPr>
              <w:rPr>
                <w:b/>
                <w:sz w:val="32"/>
                <w:szCs w:val="32"/>
              </w:rPr>
            </w:pPr>
          </w:p>
          <w:p w14:paraId="0E798CBC" w14:textId="77777777" w:rsidR="00C23C67" w:rsidRPr="00C23C67" w:rsidRDefault="00C23C67" w:rsidP="00C23C6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FF"/>
                <w:sz w:val="18"/>
                <w:szCs w:val="18"/>
              </w:rPr>
            </w:pPr>
          </w:p>
          <w:p w14:paraId="6818B494" w14:textId="77777777" w:rsidR="00DA1D43" w:rsidRPr="00EF7C7B" w:rsidRDefault="00DA1D43" w:rsidP="00EF7C7B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FF"/>
                <w:sz w:val="18"/>
                <w:szCs w:val="18"/>
              </w:rPr>
            </w:pPr>
          </w:p>
          <w:p w14:paraId="16D47905" w14:textId="77777777" w:rsidR="001C780F" w:rsidRPr="006305C6" w:rsidRDefault="001C780F" w:rsidP="001C780F">
            <w:pPr>
              <w:pStyle w:val="ListParagraph"/>
              <w:rPr>
                <w:i/>
                <w:sz w:val="22"/>
                <w:szCs w:val="22"/>
              </w:rPr>
            </w:pPr>
          </w:p>
        </w:tc>
        <w:tc>
          <w:tcPr>
            <w:tcW w:w="7380" w:type="dxa"/>
            <w:tcBorders>
              <w:bottom w:val="single" w:sz="4" w:space="0" w:color="auto"/>
            </w:tcBorders>
            <w:shd w:val="clear" w:color="auto" w:fill="CCFFCC"/>
          </w:tcPr>
          <w:p w14:paraId="703373D4" w14:textId="77777777" w:rsidR="001C780F" w:rsidRDefault="001C780F" w:rsidP="00A45E99">
            <w:pPr>
              <w:rPr>
                <w:b/>
                <w:sz w:val="32"/>
                <w:szCs w:val="32"/>
              </w:rPr>
            </w:pPr>
          </w:p>
          <w:p w14:paraId="00EF8302" w14:textId="77777777" w:rsidR="00A45E99" w:rsidRPr="001C780F" w:rsidRDefault="00DD4C34" w:rsidP="00A45E99">
            <w:pPr>
              <w:rPr>
                <w:b/>
                <w:sz w:val="32"/>
                <w:szCs w:val="32"/>
              </w:rPr>
            </w:pPr>
            <w:r w:rsidRPr="001C780F">
              <w:rPr>
                <w:b/>
                <w:sz w:val="32"/>
                <w:szCs w:val="32"/>
              </w:rPr>
              <w:t>Nature &amp; development of Science:</w:t>
            </w:r>
          </w:p>
          <w:p w14:paraId="7F8181EB" w14:textId="77777777" w:rsidR="00C23C67" w:rsidRPr="002A0715" w:rsidRDefault="00E330F8" w:rsidP="00E330F8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2A0715">
              <w:rPr>
                <w:rFonts w:ascii="ArialMT" w:hAnsi="ArialMT" w:cs="ArialMT"/>
                <w:sz w:val="22"/>
                <w:szCs w:val="22"/>
              </w:rPr>
              <w:t>Science involves exploring and observing the world using the senses (ACSHE013)</w:t>
            </w:r>
          </w:p>
          <w:p w14:paraId="26621C4B" w14:textId="77777777" w:rsidR="00C23C67" w:rsidRPr="002A0715" w:rsidRDefault="00E330F8" w:rsidP="00C23C67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FF"/>
                <w:sz w:val="22"/>
                <w:szCs w:val="22"/>
              </w:rPr>
            </w:pPr>
            <w:proofErr w:type="gramStart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>recognising</w:t>
            </w:r>
            <w:proofErr w:type="gramEnd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 xml:space="preserve"> that observation in an important part of exploring and investigating the things and places around us</w:t>
            </w:r>
          </w:p>
          <w:p w14:paraId="1CE43B4C" w14:textId="77777777" w:rsidR="00E330F8" w:rsidRPr="002A0715" w:rsidRDefault="00E330F8" w:rsidP="00C23C67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FF"/>
                <w:sz w:val="22"/>
                <w:szCs w:val="22"/>
              </w:rPr>
            </w:pPr>
            <w:proofErr w:type="gramStart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>sharing</w:t>
            </w:r>
            <w:proofErr w:type="gramEnd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 xml:space="preserve"> observations with others and communicating their experiences</w:t>
            </w:r>
          </w:p>
          <w:p w14:paraId="7AC3821C" w14:textId="77777777" w:rsidR="00E330F8" w:rsidRPr="002A0715" w:rsidRDefault="00E330F8" w:rsidP="00C23C67">
            <w:pPr>
              <w:pStyle w:val="ListParagraph"/>
              <w:widowControl w:val="0"/>
              <w:numPr>
                <w:ilvl w:val="0"/>
                <w:numId w:val="1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FF"/>
                <w:sz w:val="22"/>
                <w:szCs w:val="22"/>
              </w:rPr>
            </w:pPr>
            <w:proofErr w:type="gramStart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>exploring</w:t>
            </w:r>
            <w:proofErr w:type="gramEnd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 xml:space="preserve"> and observing using hearing, smell, touch, seeing and taste</w:t>
            </w:r>
          </w:p>
          <w:p w14:paraId="39637285" w14:textId="77777777" w:rsidR="002257D9" w:rsidRPr="002A0715" w:rsidRDefault="002257D9" w:rsidP="002257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color w:val="0000FF"/>
                <w:sz w:val="22"/>
                <w:szCs w:val="22"/>
              </w:rPr>
            </w:pPr>
          </w:p>
          <w:p w14:paraId="372D2605" w14:textId="77777777" w:rsidR="00D33468" w:rsidRPr="002257D9" w:rsidRDefault="00D33468" w:rsidP="002257D9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  <w:tc>
          <w:tcPr>
            <w:tcW w:w="7470" w:type="dxa"/>
            <w:tcBorders>
              <w:bottom w:val="single" w:sz="4" w:space="0" w:color="auto"/>
            </w:tcBorders>
            <w:shd w:val="clear" w:color="auto" w:fill="CCFFFF"/>
          </w:tcPr>
          <w:p w14:paraId="5A184F27" w14:textId="77777777" w:rsidR="001C780F" w:rsidRDefault="001C780F" w:rsidP="00A45E99">
            <w:pPr>
              <w:rPr>
                <w:b/>
                <w:sz w:val="32"/>
                <w:szCs w:val="32"/>
              </w:rPr>
            </w:pPr>
          </w:p>
          <w:p w14:paraId="71A173FD" w14:textId="77777777" w:rsidR="00A45E99" w:rsidRPr="002A0715" w:rsidRDefault="00572232" w:rsidP="00A45E99">
            <w:pPr>
              <w:rPr>
                <w:b/>
                <w:sz w:val="22"/>
                <w:szCs w:val="22"/>
              </w:rPr>
            </w:pPr>
            <w:r w:rsidRPr="002A0715">
              <w:rPr>
                <w:b/>
                <w:sz w:val="22"/>
                <w:szCs w:val="22"/>
              </w:rPr>
              <w:t>Questioning &amp; predicting:</w:t>
            </w:r>
          </w:p>
          <w:p w14:paraId="59EBB588" w14:textId="77777777" w:rsidR="00796872" w:rsidRPr="002A0715" w:rsidRDefault="00796872" w:rsidP="007968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FF"/>
                <w:sz w:val="22"/>
                <w:szCs w:val="22"/>
              </w:rPr>
            </w:pPr>
            <w:r w:rsidRPr="002A0715">
              <w:rPr>
                <w:rFonts w:ascii="ArialMT" w:hAnsi="ArialMT" w:cs="ArialMT"/>
                <w:sz w:val="22"/>
                <w:szCs w:val="22"/>
              </w:rPr>
              <w:t>Respond to questions about familiar objects and events (ACSIS014)</w:t>
            </w:r>
          </w:p>
          <w:p w14:paraId="42A00FBA" w14:textId="77777777" w:rsidR="0007396A" w:rsidRPr="002A0715" w:rsidRDefault="00796872" w:rsidP="00796872">
            <w:pPr>
              <w:pStyle w:val="ListParagraph"/>
              <w:widowControl w:val="0"/>
              <w:numPr>
                <w:ilvl w:val="0"/>
                <w:numId w:val="24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FF"/>
                <w:sz w:val="22"/>
                <w:szCs w:val="22"/>
              </w:rPr>
            </w:pPr>
            <w:proofErr w:type="gramStart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>considering</w:t>
            </w:r>
            <w:proofErr w:type="gramEnd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 xml:space="preserve"> questions relating to the home and school and objects used in everyday life</w:t>
            </w:r>
          </w:p>
          <w:p w14:paraId="11882CF0" w14:textId="77777777" w:rsidR="00572232" w:rsidRPr="001C780F" w:rsidRDefault="00572232" w:rsidP="00572232">
            <w:pPr>
              <w:rPr>
                <w:b/>
                <w:sz w:val="32"/>
                <w:szCs w:val="32"/>
              </w:rPr>
            </w:pPr>
            <w:r w:rsidRPr="001C780F">
              <w:rPr>
                <w:b/>
                <w:sz w:val="32"/>
                <w:szCs w:val="32"/>
              </w:rPr>
              <w:t>Planning &amp; conducting:</w:t>
            </w:r>
          </w:p>
          <w:p w14:paraId="3030A8EA" w14:textId="77777777" w:rsidR="00796872" w:rsidRPr="002A0715" w:rsidRDefault="00796872" w:rsidP="007968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FF"/>
                <w:sz w:val="22"/>
                <w:szCs w:val="22"/>
              </w:rPr>
            </w:pPr>
            <w:r w:rsidRPr="002A0715">
              <w:rPr>
                <w:rFonts w:ascii="ArialMT" w:hAnsi="ArialMT" w:cs="ArialMT"/>
                <w:sz w:val="22"/>
                <w:szCs w:val="22"/>
              </w:rPr>
              <w:t>Explore and make observations by using the senses (ACSIS011)</w:t>
            </w:r>
          </w:p>
          <w:p w14:paraId="55CCD58D" w14:textId="77777777" w:rsidR="00DA5554" w:rsidRPr="002A0715" w:rsidRDefault="00796872" w:rsidP="00796872">
            <w:pPr>
              <w:pStyle w:val="ListParagraph"/>
              <w:widowControl w:val="0"/>
              <w:numPr>
                <w:ilvl w:val="0"/>
                <w:numId w:val="25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FF"/>
                <w:sz w:val="22"/>
                <w:szCs w:val="22"/>
              </w:rPr>
            </w:pPr>
            <w:proofErr w:type="gramStart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>using</w:t>
            </w:r>
            <w:proofErr w:type="gramEnd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 xml:space="preserve"> sight, hearing, touch, taste and smell so that students can gather information about the world around them</w:t>
            </w:r>
          </w:p>
          <w:p w14:paraId="2E295312" w14:textId="77777777" w:rsidR="00DE24D1" w:rsidRDefault="00DE24D1" w:rsidP="00DE24D1">
            <w:pPr>
              <w:rPr>
                <w:b/>
                <w:sz w:val="32"/>
                <w:szCs w:val="32"/>
              </w:rPr>
            </w:pPr>
            <w:r w:rsidRPr="001C780F">
              <w:rPr>
                <w:b/>
                <w:sz w:val="32"/>
                <w:szCs w:val="32"/>
              </w:rPr>
              <w:t>Processing &amp; analyzing data &amp; information:</w:t>
            </w:r>
          </w:p>
          <w:p w14:paraId="0264B302" w14:textId="77777777" w:rsidR="00147A60" w:rsidRPr="002A0715" w:rsidRDefault="00796872" w:rsidP="00796872">
            <w:pPr>
              <w:autoSpaceDE w:val="0"/>
              <w:autoSpaceDN w:val="0"/>
              <w:adjustRightInd w:val="0"/>
              <w:rPr>
                <w:rFonts w:ascii="Helvetica" w:hAnsi="Helvetica" w:cs="Helvetica"/>
                <w:color w:val="0000FF"/>
                <w:sz w:val="22"/>
                <w:szCs w:val="22"/>
              </w:rPr>
            </w:pPr>
            <w:r w:rsidRPr="002A0715">
              <w:rPr>
                <w:rFonts w:ascii="ArialMT" w:hAnsi="ArialMT" w:cs="ArialMT"/>
                <w:sz w:val="22"/>
                <w:szCs w:val="22"/>
              </w:rPr>
              <w:t>Engage in discussions about observations and use methods such as drawing to represent ideas (ACSIS233)</w:t>
            </w:r>
          </w:p>
          <w:p w14:paraId="6C34028E" w14:textId="77777777" w:rsidR="00796872" w:rsidRPr="002A0715" w:rsidRDefault="00796872" w:rsidP="00147A60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FF"/>
                <w:sz w:val="22"/>
                <w:szCs w:val="22"/>
              </w:rPr>
            </w:pPr>
            <w:proofErr w:type="gramStart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>taking</w:t>
            </w:r>
            <w:proofErr w:type="gramEnd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 xml:space="preserve"> part in informal and guided discussions related to students’ observations</w:t>
            </w:r>
          </w:p>
          <w:p w14:paraId="2252EF96" w14:textId="77777777" w:rsidR="00147A60" w:rsidRPr="002A0715" w:rsidRDefault="00796872" w:rsidP="00147A60">
            <w:pPr>
              <w:pStyle w:val="ListParagraph"/>
              <w:widowControl w:val="0"/>
              <w:numPr>
                <w:ilvl w:val="0"/>
                <w:numId w:val="27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FF"/>
                <w:sz w:val="22"/>
                <w:szCs w:val="22"/>
              </w:rPr>
            </w:pPr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 xml:space="preserve"> </w:t>
            </w:r>
            <w:proofErr w:type="gramStart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>using</w:t>
            </w:r>
            <w:proofErr w:type="gramEnd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 xml:space="preserve"> drawings to represent observations and ideas and discussing their representations with others</w:t>
            </w:r>
          </w:p>
          <w:p w14:paraId="62BE0A8F" w14:textId="77777777" w:rsidR="00C17C1E" w:rsidRPr="001C780F" w:rsidRDefault="00C17C1E" w:rsidP="00C17C1E">
            <w:pPr>
              <w:rPr>
                <w:b/>
                <w:sz w:val="32"/>
                <w:szCs w:val="32"/>
              </w:rPr>
            </w:pPr>
            <w:r w:rsidRPr="001C780F">
              <w:rPr>
                <w:b/>
                <w:sz w:val="32"/>
                <w:szCs w:val="32"/>
              </w:rPr>
              <w:t>Communicating:</w:t>
            </w:r>
          </w:p>
          <w:p w14:paraId="2FA7EB37" w14:textId="77777777" w:rsidR="00796872" w:rsidRPr="002A0715" w:rsidRDefault="00796872" w:rsidP="007968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FF"/>
                <w:sz w:val="22"/>
                <w:szCs w:val="22"/>
              </w:rPr>
            </w:pPr>
            <w:r w:rsidRPr="002A0715">
              <w:rPr>
                <w:rFonts w:ascii="ArialMT" w:hAnsi="ArialMT" w:cs="ArialMT"/>
                <w:sz w:val="22"/>
                <w:szCs w:val="22"/>
              </w:rPr>
              <w:t>Share observations and ideas (ACSIS012)</w:t>
            </w:r>
          </w:p>
          <w:p w14:paraId="57F75999" w14:textId="77777777" w:rsidR="00B26F09" w:rsidRPr="002A0715" w:rsidRDefault="00796872" w:rsidP="00D43C37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FF"/>
                <w:sz w:val="22"/>
                <w:szCs w:val="22"/>
              </w:rPr>
            </w:pPr>
            <w:proofErr w:type="gramStart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>working</w:t>
            </w:r>
            <w:proofErr w:type="gramEnd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 xml:space="preserve"> in groups to describe what students have done and what they have found out</w:t>
            </w:r>
          </w:p>
          <w:p w14:paraId="47351A66" w14:textId="77777777" w:rsidR="00796872" w:rsidRPr="002A0715" w:rsidRDefault="00796872" w:rsidP="00D43C37">
            <w:pPr>
              <w:pStyle w:val="ListParagraph"/>
              <w:widowControl w:val="0"/>
              <w:numPr>
                <w:ilvl w:val="0"/>
                <w:numId w:val="3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color w:val="0000FF"/>
                <w:sz w:val="22"/>
                <w:szCs w:val="22"/>
              </w:rPr>
            </w:pPr>
            <w:proofErr w:type="gramStart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>communicating</w:t>
            </w:r>
            <w:proofErr w:type="gramEnd"/>
            <w:r w:rsidRPr="002A0715">
              <w:rPr>
                <w:rFonts w:ascii="Helvetica" w:hAnsi="Helvetica" w:cs="Helvetica"/>
                <w:color w:val="0000FF"/>
                <w:sz w:val="22"/>
                <w:szCs w:val="22"/>
              </w:rPr>
              <w:t xml:space="preserve"> ideas through role play and drawings</w:t>
            </w:r>
          </w:p>
          <w:p w14:paraId="5B429066" w14:textId="77777777" w:rsidR="00D43C37" w:rsidRPr="00796872" w:rsidRDefault="00D43C37" w:rsidP="0079687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Helvetica" w:hAnsi="Helvetica" w:cs="Helvetica"/>
                <w:color w:val="000000"/>
                <w:sz w:val="18"/>
                <w:szCs w:val="18"/>
              </w:rPr>
            </w:pPr>
          </w:p>
        </w:tc>
      </w:tr>
      <w:tr w:rsidR="00A22DB5" w14:paraId="20064AA0" w14:textId="77777777" w:rsidTr="00A22DB5">
        <w:tc>
          <w:tcPr>
            <w:tcW w:w="21528" w:type="dxa"/>
            <w:gridSpan w:val="3"/>
            <w:shd w:val="clear" w:color="auto" w:fill="auto"/>
          </w:tcPr>
          <w:p w14:paraId="5C62B43C" w14:textId="77777777" w:rsidR="00A22DB5" w:rsidRDefault="008F3882" w:rsidP="00A45E9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Foundation/Prep</w:t>
            </w:r>
            <w:r w:rsidR="00A22DB5">
              <w:rPr>
                <w:b/>
                <w:sz w:val="32"/>
                <w:szCs w:val="32"/>
              </w:rPr>
              <w:t xml:space="preserve"> Achievement Standard:</w:t>
            </w:r>
          </w:p>
          <w:p w14:paraId="51A93FE8" w14:textId="77777777" w:rsidR="008726A7" w:rsidRPr="002A0715" w:rsidRDefault="008726A7" w:rsidP="008726A7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2A0715">
              <w:rPr>
                <w:rFonts w:ascii="ArialMT" w:hAnsi="ArialMT" w:cs="ArialMT"/>
              </w:rPr>
              <w:t>By the end of the Foundation level, students describe the properties and behaviour of familiar objects. They suggest how the environment affects them and other living things.</w:t>
            </w:r>
          </w:p>
          <w:p w14:paraId="65058683" w14:textId="77777777" w:rsidR="00ED3700" w:rsidRDefault="008726A7" w:rsidP="008726A7">
            <w:pPr>
              <w:autoSpaceDE w:val="0"/>
              <w:autoSpaceDN w:val="0"/>
              <w:adjustRightInd w:val="0"/>
              <w:rPr>
                <w:b/>
                <w:sz w:val="32"/>
                <w:szCs w:val="32"/>
              </w:rPr>
            </w:pPr>
            <w:r w:rsidRPr="002A0715">
              <w:rPr>
                <w:rFonts w:ascii="ArialMT" w:hAnsi="ArialMT" w:cs="ArialMT"/>
              </w:rPr>
              <w:t>Students share observations of familiar objects and events</w:t>
            </w:r>
            <w:r>
              <w:rPr>
                <w:rFonts w:ascii="ArialMT" w:hAnsi="ArialMT" w:cs="ArialMT"/>
                <w:sz w:val="18"/>
                <w:szCs w:val="18"/>
              </w:rPr>
              <w:t>.</w:t>
            </w:r>
          </w:p>
        </w:tc>
      </w:tr>
    </w:tbl>
    <w:p w14:paraId="27DCD814" w14:textId="77777777" w:rsidR="002A0715" w:rsidRDefault="002A0715" w:rsidP="002A0715">
      <w:pPr>
        <w:jc w:val="center"/>
        <w:rPr>
          <w:sz w:val="28"/>
          <w:szCs w:val="28"/>
        </w:rPr>
      </w:pPr>
      <w:r w:rsidRPr="003C6DDC">
        <w:rPr>
          <w:sz w:val="28"/>
          <w:szCs w:val="28"/>
        </w:rPr>
        <w:t>Cross-curriculum priorities to be included in all learning areas: Aboriginal and Torres Strait Islander histories and cultures (</w:t>
      </w:r>
      <w:r w:rsidRPr="003C6DDC">
        <w:rPr>
          <w:rFonts w:ascii="Helvetica" w:hAnsi="Helvetica" w:cs="Helvetica"/>
          <w:noProof/>
          <w:sz w:val="28"/>
          <w:szCs w:val="28"/>
        </w:rPr>
        <w:drawing>
          <wp:inline distT="0" distB="0" distL="0" distR="0" wp14:anchorId="497ECF23" wp14:editId="20DD4603">
            <wp:extent cx="187960" cy="201387"/>
            <wp:effectExtent l="0" t="0" r="0" b="190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32" cy="20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DDC">
        <w:rPr>
          <w:sz w:val="28"/>
          <w:szCs w:val="28"/>
        </w:rPr>
        <w:t>); Asia and Australia’s engagement with Australia (</w:t>
      </w:r>
      <w:proofErr w:type="gramStart"/>
      <w:r w:rsidRPr="003C6DDC">
        <w:rPr>
          <w:rFonts w:ascii="Cambria" w:hAnsi="Cambria"/>
          <w:sz w:val="28"/>
          <w:szCs w:val="28"/>
        </w:rPr>
        <w:t>ã</w:t>
      </w:r>
      <w:r w:rsidRPr="003C6DDC">
        <w:rPr>
          <w:sz w:val="28"/>
          <w:szCs w:val="28"/>
        </w:rPr>
        <w:t xml:space="preserve"> )</w:t>
      </w:r>
      <w:proofErr w:type="gramEnd"/>
      <w:r w:rsidRPr="003C6DDC">
        <w:rPr>
          <w:sz w:val="28"/>
          <w:szCs w:val="28"/>
        </w:rPr>
        <w:t>; Sustainability (</w:t>
      </w:r>
      <w:r w:rsidRPr="003C6DDC">
        <w:rPr>
          <w:rFonts w:ascii="Helvetica" w:hAnsi="Helvetica" w:cs="Helvetica"/>
          <w:noProof/>
          <w:sz w:val="28"/>
          <w:szCs w:val="28"/>
        </w:rPr>
        <w:drawing>
          <wp:inline distT="0" distB="0" distL="0" distR="0" wp14:anchorId="63D3A1D3" wp14:editId="48F41975">
            <wp:extent cx="223520" cy="201168"/>
            <wp:effectExtent l="0" t="0" r="508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C6DDC">
        <w:rPr>
          <w:sz w:val="28"/>
          <w:szCs w:val="28"/>
        </w:rPr>
        <w:t>)</w:t>
      </w:r>
    </w:p>
    <w:p w14:paraId="5E5A4E68" w14:textId="77777777" w:rsidR="002A0715" w:rsidRPr="00D960A4" w:rsidRDefault="002A0715" w:rsidP="002A0715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Reference :</w:t>
      </w:r>
      <w:proofErr w:type="gramEnd"/>
      <w:r>
        <w:rPr>
          <w:sz w:val="28"/>
          <w:szCs w:val="28"/>
        </w:rPr>
        <w:t xml:space="preserve"> </w:t>
      </w:r>
      <w:hyperlink r:id="rId11" w:history="1">
        <w:r w:rsidRPr="006666FC">
          <w:rPr>
            <w:rStyle w:val="Hyperlink"/>
            <w:sz w:val="28"/>
            <w:szCs w:val="28"/>
          </w:rPr>
          <w:t>http://ausvels.vcaa.vic.edu.au/</w:t>
        </w:r>
      </w:hyperlink>
      <w:r>
        <w:rPr>
          <w:sz w:val="28"/>
          <w:szCs w:val="28"/>
        </w:rPr>
        <w:t xml:space="preserve"> This grid is an adaption of the information from the VCAA site to create a visual representation to assist teachers.</w:t>
      </w:r>
    </w:p>
    <w:p w14:paraId="2C699958" w14:textId="77777777" w:rsidR="003753E1" w:rsidRPr="003753E1" w:rsidRDefault="003753E1" w:rsidP="002A0715">
      <w:pPr>
        <w:jc w:val="center"/>
        <w:rPr>
          <w:sz w:val="28"/>
          <w:szCs w:val="28"/>
        </w:rPr>
      </w:pPr>
    </w:p>
    <w:sectPr w:rsidR="003753E1" w:rsidRPr="003753E1" w:rsidSect="007A784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23820" w:h="16840" w:orient="landscape"/>
      <w:pgMar w:top="432" w:right="1152" w:bottom="43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15D7F6" w14:textId="77777777" w:rsidR="00A22DB5" w:rsidRDefault="00A22DB5" w:rsidP="002755AA">
      <w:r>
        <w:separator/>
      </w:r>
    </w:p>
  </w:endnote>
  <w:endnote w:type="continuationSeparator" w:id="0">
    <w:p w14:paraId="394EAB81" w14:textId="77777777" w:rsidR="00A22DB5" w:rsidRDefault="00A22DB5" w:rsidP="0027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AABB1" w14:textId="77777777" w:rsidR="002A0715" w:rsidRDefault="002A071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9330DD" w14:textId="6BB00097" w:rsidR="00A22DB5" w:rsidRPr="00C307E1" w:rsidRDefault="004E3521">
    <w:pPr>
      <w:pStyle w:val="Footer"/>
      <w:rPr>
        <w:sz w:val="20"/>
        <w:szCs w:val="20"/>
      </w:rPr>
    </w:pPr>
    <w:proofErr w:type="spellStart"/>
    <w:r>
      <w:rPr>
        <w:sz w:val="20"/>
        <w:szCs w:val="20"/>
      </w:rPr>
      <w:t>FOUNDATION.</w:t>
    </w:r>
    <w:r w:rsidR="002A0715">
      <w:rPr>
        <w:sz w:val="20"/>
        <w:szCs w:val="20"/>
      </w:rPr>
      <w:t>Level</w:t>
    </w:r>
    <w:proofErr w:type="spellEnd"/>
    <w:r w:rsidR="002A0715">
      <w:rPr>
        <w:sz w:val="20"/>
        <w:szCs w:val="20"/>
      </w:rPr>
      <w:t xml:space="preserve"> Sci</w:t>
    </w:r>
    <w:r w:rsidR="00EE03B6">
      <w:rPr>
        <w:sz w:val="20"/>
        <w:szCs w:val="20"/>
      </w:rPr>
      <w:t>CEOBApr.2012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D0789E" w14:textId="77777777" w:rsidR="002A0715" w:rsidRDefault="002A071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49900A" w14:textId="77777777" w:rsidR="00A22DB5" w:rsidRDefault="00A22DB5" w:rsidP="002755AA">
      <w:r>
        <w:separator/>
      </w:r>
    </w:p>
  </w:footnote>
  <w:footnote w:type="continuationSeparator" w:id="0">
    <w:p w14:paraId="0017EE03" w14:textId="77777777" w:rsidR="00A22DB5" w:rsidRDefault="00A22DB5" w:rsidP="002755A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A6DE53" w14:textId="77777777" w:rsidR="002A0715" w:rsidRDefault="002A071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93DB0" w14:textId="77777777" w:rsidR="002A0715" w:rsidRDefault="002A071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97579F" w14:textId="77777777" w:rsidR="002A0715" w:rsidRDefault="002A071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019B"/>
    <w:multiLevelType w:val="hybridMultilevel"/>
    <w:tmpl w:val="88827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0485"/>
    <w:multiLevelType w:val="hybridMultilevel"/>
    <w:tmpl w:val="3FF05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C17720"/>
    <w:multiLevelType w:val="hybridMultilevel"/>
    <w:tmpl w:val="8D3CD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11830"/>
    <w:multiLevelType w:val="hybridMultilevel"/>
    <w:tmpl w:val="5ED46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DF2ABF"/>
    <w:multiLevelType w:val="hybridMultilevel"/>
    <w:tmpl w:val="2780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127D2"/>
    <w:multiLevelType w:val="hybridMultilevel"/>
    <w:tmpl w:val="A7F85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6A765D"/>
    <w:multiLevelType w:val="hybridMultilevel"/>
    <w:tmpl w:val="9A0A0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8D4DCC"/>
    <w:multiLevelType w:val="hybridMultilevel"/>
    <w:tmpl w:val="B24A3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0A48A1"/>
    <w:multiLevelType w:val="hybridMultilevel"/>
    <w:tmpl w:val="31DE7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A3223E"/>
    <w:multiLevelType w:val="hybridMultilevel"/>
    <w:tmpl w:val="C6B80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8725A"/>
    <w:multiLevelType w:val="hybridMultilevel"/>
    <w:tmpl w:val="5E765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391FDD"/>
    <w:multiLevelType w:val="hybridMultilevel"/>
    <w:tmpl w:val="4E741F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D30DC5"/>
    <w:multiLevelType w:val="hybridMultilevel"/>
    <w:tmpl w:val="FB9424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05917"/>
    <w:multiLevelType w:val="hybridMultilevel"/>
    <w:tmpl w:val="0ADA8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E901D7"/>
    <w:multiLevelType w:val="hybridMultilevel"/>
    <w:tmpl w:val="6854F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BE491A"/>
    <w:multiLevelType w:val="hybridMultilevel"/>
    <w:tmpl w:val="3D50A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345126"/>
    <w:multiLevelType w:val="hybridMultilevel"/>
    <w:tmpl w:val="AFFC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7D0F7C"/>
    <w:multiLevelType w:val="hybridMultilevel"/>
    <w:tmpl w:val="6D0E3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34118D"/>
    <w:multiLevelType w:val="hybridMultilevel"/>
    <w:tmpl w:val="F9025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362DD"/>
    <w:multiLevelType w:val="hybridMultilevel"/>
    <w:tmpl w:val="EAB6E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596CCC"/>
    <w:multiLevelType w:val="hybridMultilevel"/>
    <w:tmpl w:val="5A669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617785"/>
    <w:multiLevelType w:val="hybridMultilevel"/>
    <w:tmpl w:val="14AA3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6374E"/>
    <w:multiLevelType w:val="hybridMultilevel"/>
    <w:tmpl w:val="F3269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8C3028"/>
    <w:multiLevelType w:val="hybridMultilevel"/>
    <w:tmpl w:val="42704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042382"/>
    <w:multiLevelType w:val="hybridMultilevel"/>
    <w:tmpl w:val="DFB01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C741A8"/>
    <w:multiLevelType w:val="hybridMultilevel"/>
    <w:tmpl w:val="2A2A1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2A23B2"/>
    <w:multiLevelType w:val="hybridMultilevel"/>
    <w:tmpl w:val="DC2C2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02E00B1"/>
    <w:multiLevelType w:val="hybridMultilevel"/>
    <w:tmpl w:val="51A0D7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65030B"/>
    <w:multiLevelType w:val="hybridMultilevel"/>
    <w:tmpl w:val="ED380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A7E5C"/>
    <w:multiLevelType w:val="hybridMultilevel"/>
    <w:tmpl w:val="B0624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114317"/>
    <w:multiLevelType w:val="hybridMultilevel"/>
    <w:tmpl w:val="F5488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11434C"/>
    <w:multiLevelType w:val="hybridMultilevel"/>
    <w:tmpl w:val="046C0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8100B2"/>
    <w:multiLevelType w:val="hybridMultilevel"/>
    <w:tmpl w:val="BD22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4"/>
  </w:num>
  <w:num w:numId="3">
    <w:abstractNumId w:val="4"/>
  </w:num>
  <w:num w:numId="4">
    <w:abstractNumId w:val="7"/>
  </w:num>
  <w:num w:numId="5">
    <w:abstractNumId w:val="27"/>
  </w:num>
  <w:num w:numId="6">
    <w:abstractNumId w:val="2"/>
  </w:num>
  <w:num w:numId="7">
    <w:abstractNumId w:val="26"/>
  </w:num>
  <w:num w:numId="8">
    <w:abstractNumId w:val="15"/>
  </w:num>
  <w:num w:numId="9">
    <w:abstractNumId w:val="20"/>
  </w:num>
  <w:num w:numId="10">
    <w:abstractNumId w:val="16"/>
  </w:num>
  <w:num w:numId="11">
    <w:abstractNumId w:val="12"/>
  </w:num>
  <w:num w:numId="12">
    <w:abstractNumId w:val="21"/>
  </w:num>
  <w:num w:numId="13">
    <w:abstractNumId w:val="14"/>
  </w:num>
  <w:num w:numId="14">
    <w:abstractNumId w:val="31"/>
  </w:num>
  <w:num w:numId="15">
    <w:abstractNumId w:val="8"/>
  </w:num>
  <w:num w:numId="16">
    <w:abstractNumId w:val="9"/>
  </w:num>
  <w:num w:numId="17">
    <w:abstractNumId w:val="19"/>
  </w:num>
  <w:num w:numId="18">
    <w:abstractNumId w:val="32"/>
  </w:num>
  <w:num w:numId="19">
    <w:abstractNumId w:val="13"/>
  </w:num>
  <w:num w:numId="20">
    <w:abstractNumId w:val="22"/>
  </w:num>
  <w:num w:numId="21">
    <w:abstractNumId w:val="29"/>
  </w:num>
  <w:num w:numId="22">
    <w:abstractNumId w:val="0"/>
  </w:num>
  <w:num w:numId="23">
    <w:abstractNumId w:val="3"/>
  </w:num>
  <w:num w:numId="24">
    <w:abstractNumId w:val="18"/>
  </w:num>
  <w:num w:numId="25">
    <w:abstractNumId w:val="5"/>
  </w:num>
  <w:num w:numId="26">
    <w:abstractNumId w:val="30"/>
  </w:num>
  <w:num w:numId="27">
    <w:abstractNumId w:val="10"/>
  </w:num>
  <w:num w:numId="28">
    <w:abstractNumId w:val="11"/>
  </w:num>
  <w:num w:numId="29">
    <w:abstractNumId w:val="23"/>
  </w:num>
  <w:num w:numId="30">
    <w:abstractNumId w:val="6"/>
  </w:num>
  <w:num w:numId="31">
    <w:abstractNumId w:val="17"/>
  </w:num>
  <w:num w:numId="32">
    <w:abstractNumId w:val="28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E1"/>
    <w:rsid w:val="000004FB"/>
    <w:rsid w:val="000212BB"/>
    <w:rsid w:val="00043085"/>
    <w:rsid w:val="0007396A"/>
    <w:rsid w:val="00077F72"/>
    <w:rsid w:val="00093855"/>
    <w:rsid w:val="000B22E0"/>
    <w:rsid w:val="000B4616"/>
    <w:rsid w:val="000B602C"/>
    <w:rsid w:val="000C4D33"/>
    <w:rsid w:val="000D4635"/>
    <w:rsid w:val="000E3DB6"/>
    <w:rsid w:val="00116F19"/>
    <w:rsid w:val="0011783B"/>
    <w:rsid w:val="0012556A"/>
    <w:rsid w:val="00127C21"/>
    <w:rsid w:val="00147A60"/>
    <w:rsid w:val="001532FB"/>
    <w:rsid w:val="001809DE"/>
    <w:rsid w:val="001A1281"/>
    <w:rsid w:val="001C3724"/>
    <w:rsid w:val="001C780F"/>
    <w:rsid w:val="001E59C5"/>
    <w:rsid w:val="001E6614"/>
    <w:rsid w:val="001F4839"/>
    <w:rsid w:val="002257D9"/>
    <w:rsid w:val="00236DF2"/>
    <w:rsid w:val="00252828"/>
    <w:rsid w:val="00257942"/>
    <w:rsid w:val="00260AAE"/>
    <w:rsid w:val="00270EC0"/>
    <w:rsid w:val="00274AC2"/>
    <w:rsid w:val="002755AA"/>
    <w:rsid w:val="00292BB6"/>
    <w:rsid w:val="00294673"/>
    <w:rsid w:val="002A0715"/>
    <w:rsid w:val="002B7317"/>
    <w:rsid w:val="002B7766"/>
    <w:rsid w:val="002C11E7"/>
    <w:rsid w:val="002D1449"/>
    <w:rsid w:val="002D2A11"/>
    <w:rsid w:val="002D6D71"/>
    <w:rsid w:val="002D77A7"/>
    <w:rsid w:val="002F08CC"/>
    <w:rsid w:val="00305D03"/>
    <w:rsid w:val="003370CB"/>
    <w:rsid w:val="003374E4"/>
    <w:rsid w:val="00344EE0"/>
    <w:rsid w:val="00346BF9"/>
    <w:rsid w:val="00352FAC"/>
    <w:rsid w:val="00363F7B"/>
    <w:rsid w:val="003753E1"/>
    <w:rsid w:val="003841FF"/>
    <w:rsid w:val="003E5BA0"/>
    <w:rsid w:val="003F3EA7"/>
    <w:rsid w:val="004006AD"/>
    <w:rsid w:val="00407CD4"/>
    <w:rsid w:val="00421E03"/>
    <w:rsid w:val="00456E5E"/>
    <w:rsid w:val="00484870"/>
    <w:rsid w:val="004A0CE0"/>
    <w:rsid w:val="004E3521"/>
    <w:rsid w:val="004E7E2D"/>
    <w:rsid w:val="00501224"/>
    <w:rsid w:val="00501CA1"/>
    <w:rsid w:val="005455A2"/>
    <w:rsid w:val="00553BD7"/>
    <w:rsid w:val="00572232"/>
    <w:rsid w:val="005B50C4"/>
    <w:rsid w:val="005C1291"/>
    <w:rsid w:val="005C189A"/>
    <w:rsid w:val="005D47DF"/>
    <w:rsid w:val="005F2091"/>
    <w:rsid w:val="005F4226"/>
    <w:rsid w:val="0061667B"/>
    <w:rsid w:val="006176E1"/>
    <w:rsid w:val="00621D14"/>
    <w:rsid w:val="006305C6"/>
    <w:rsid w:val="006316D1"/>
    <w:rsid w:val="00634E7B"/>
    <w:rsid w:val="00657EC2"/>
    <w:rsid w:val="00663FFD"/>
    <w:rsid w:val="00664150"/>
    <w:rsid w:val="00687619"/>
    <w:rsid w:val="0069135C"/>
    <w:rsid w:val="006948CB"/>
    <w:rsid w:val="006B40D5"/>
    <w:rsid w:val="006D2D50"/>
    <w:rsid w:val="00701C82"/>
    <w:rsid w:val="00707E55"/>
    <w:rsid w:val="00735FA5"/>
    <w:rsid w:val="007445FA"/>
    <w:rsid w:val="00745F20"/>
    <w:rsid w:val="0078213C"/>
    <w:rsid w:val="0078683B"/>
    <w:rsid w:val="0079543C"/>
    <w:rsid w:val="00796872"/>
    <w:rsid w:val="007A784B"/>
    <w:rsid w:val="007D3724"/>
    <w:rsid w:val="007E1642"/>
    <w:rsid w:val="0080588E"/>
    <w:rsid w:val="0081018B"/>
    <w:rsid w:val="00812225"/>
    <w:rsid w:val="00822AEE"/>
    <w:rsid w:val="00837F06"/>
    <w:rsid w:val="00863A0C"/>
    <w:rsid w:val="008726A7"/>
    <w:rsid w:val="00877DF1"/>
    <w:rsid w:val="008B177D"/>
    <w:rsid w:val="008D1285"/>
    <w:rsid w:val="008D7B0B"/>
    <w:rsid w:val="008E5873"/>
    <w:rsid w:val="008E7FFC"/>
    <w:rsid w:val="008F3882"/>
    <w:rsid w:val="008F7682"/>
    <w:rsid w:val="00944EBD"/>
    <w:rsid w:val="00957537"/>
    <w:rsid w:val="0096661A"/>
    <w:rsid w:val="00994138"/>
    <w:rsid w:val="009A1331"/>
    <w:rsid w:val="009D3620"/>
    <w:rsid w:val="00A11379"/>
    <w:rsid w:val="00A223A2"/>
    <w:rsid w:val="00A22DB5"/>
    <w:rsid w:val="00A42AC1"/>
    <w:rsid w:val="00A45E99"/>
    <w:rsid w:val="00A5152F"/>
    <w:rsid w:val="00A627DD"/>
    <w:rsid w:val="00A663FA"/>
    <w:rsid w:val="00A6694D"/>
    <w:rsid w:val="00A73097"/>
    <w:rsid w:val="00A755AE"/>
    <w:rsid w:val="00A838F9"/>
    <w:rsid w:val="00A843BF"/>
    <w:rsid w:val="00A94130"/>
    <w:rsid w:val="00AC40AE"/>
    <w:rsid w:val="00AF7101"/>
    <w:rsid w:val="00B14D10"/>
    <w:rsid w:val="00B22486"/>
    <w:rsid w:val="00B26F09"/>
    <w:rsid w:val="00B3083D"/>
    <w:rsid w:val="00B61A7F"/>
    <w:rsid w:val="00B81C0C"/>
    <w:rsid w:val="00B9088E"/>
    <w:rsid w:val="00B91FA0"/>
    <w:rsid w:val="00BB0C55"/>
    <w:rsid w:val="00BB3B8E"/>
    <w:rsid w:val="00BC776A"/>
    <w:rsid w:val="00BE045B"/>
    <w:rsid w:val="00BE2492"/>
    <w:rsid w:val="00C17C1E"/>
    <w:rsid w:val="00C23C67"/>
    <w:rsid w:val="00C307E1"/>
    <w:rsid w:val="00C4644D"/>
    <w:rsid w:val="00C50F0F"/>
    <w:rsid w:val="00C7566D"/>
    <w:rsid w:val="00CB36F2"/>
    <w:rsid w:val="00CF04E8"/>
    <w:rsid w:val="00D13557"/>
    <w:rsid w:val="00D20E4C"/>
    <w:rsid w:val="00D27C4A"/>
    <w:rsid w:val="00D314A0"/>
    <w:rsid w:val="00D33468"/>
    <w:rsid w:val="00D43C37"/>
    <w:rsid w:val="00D453C3"/>
    <w:rsid w:val="00D60389"/>
    <w:rsid w:val="00D60423"/>
    <w:rsid w:val="00D70BE3"/>
    <w:rsid w:val="00D8784E"/>
    <w:rsid w:val="00DA1035"/>
    <w:rsid w:val="00DA1D43"/>
    <w:rsid w:val="00DA5554"/>
    <w:rsid w:val="00DB3DC1"/>
    <w:rsid w:val="00DB5DF5"/>
    <w:rsid w:val="00DD4C34"/>
    <w:rsid w:val="00DE24D1"/>
    <w:rsid w:val="00DE7E62"/>
    <w:rsid w:val="00E330F8"/>
    <w:rsid w:val="00E373D4"/>
    <w:rsid w:val="00E73E96"/>
    <w:rsid w:val="00E76837"/>
    <w:rsid w:val="00E8520F"/>
    <w:rsid w:val="00E9392D"/>
    <w:rsid w:val="00EA7AC4"/>
    <w:rsid w:val="00ED07C6"/>
    <w:rsid w:val="00ED0B22"/>
    <w:rsid w:val="00ED3700"/>
    <w:rsid w:val="00EE03B6"/>
    <w:rsid w:val="00EE317A"/>
    <w:rsid w:val="00EF7C7B"/>
    <w:rsid w:val="00F06CAF"/>
    <w:rsid w:val="00F109FF"/>
    <w:rsid w:val="00F134EB"/>
    <w:rsid w:val="00F15418"/>
    <w:rsid w:val="00F22614"/>
    <w:rsid w:val="00F30765"/>
    <w:rsid w:val="00F332AC"/>
    <w:rsid w:val="00F55579"/>
    <w:rsid w:val="00F66A13"/>
    <w:rsid w:val="00F8458A"/>
    <w:rsid w:val="00FF7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DE34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5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5AA"/>
  </w:style>
  <w:style w:type="paragraph" w:styleId="Footer">
    <w:name w:val="footer"/>
    <w:basedOn w:val="Normal"/>
    <w:link w:val="FooterChar"/>
    <w:uiPriority w:val="99"/>
    <w:unhideWhenUsed/>
    <w:rsid w:val="002755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5AA"/>
  </w:style>
  <w:style w:type="paragraph" w:styleId="BalloonText">
    <w:name w:val="Balloon Text"/>
    <w:basedOn w:val="Normal"/>
    <w:link w:val="BalloonTextChar"/>
    <w:uiPriority w:val="99"/>
    <w:semiHidden/>
    <w:unhideWhenUsed/>
    <w:rsid w:val="00E73E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9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071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53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E5B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55A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55AA"/>
  </w:style>
  <w:style w:type="paragraph" w:styleId="Footer">
    <w:name w:val="footer"/>
    <w:basedOn w:val="Normal"/>
    <w:link w:val="FooterChar"/>
    <w:uiPriority w:val="99"/>
    <w:unhideWhenUsed/>
    <w:rsid w:val="002755A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55AA"/>
  </w:style>
  <w:style w:type="paragraph" w:styleId="BalloonText">
    <w:name w:val="Balloon Text"/>
    <w:basedOn w:val="Normal"/>
    <w:link w:val="BalloonTextChar"/>
    <w:uiPriority w:val="99"/>
    <w:semiHidden/>
    <w:unhideWhenUsed/>
    <w:rsid w:val="00E73E9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E9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071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ausvels.vcaa.vic.edu.au/" TargetMode="External"/><Relationship Id="rId12" Type="http://schemas.openxmlformats.org/officeDocument/2006/relationships/header" Target="header1.xml"/><Relationship Id="rId13" Type="http://schemas.openxmlformats.org/officeDocument/2006/relationships/header" Target="header2.xml"/><Relationship Id="rId14" Type="http://schemas.openxmlformats.org/officeDocument/2006/relationships/footer" Target="footer1.xml"/><Relationship Id="rId15" Type="http://schemas.openxmlformats.org/officeDocument/2006/relationships/footer" Target="footer2.xml"/><Relationship Id="rId16" Type="http://schemas.openxmlformats.org/officeDocument/2006/relationships/header" Target="header3.xml"/><Relationship Id="rId17" Type="http://schemas.openxmlformats.org/officeDocument/2006/relationships/footer" Target="footer3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073E4B-5AF9-7744-897F-519E537B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835</Words>
  <Characters>4761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CEO Ballarat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Doody</dc:creator>
  <cp:keywords/>
  <dc:description/>
  <cp:lastModifiedBy>Anne Doody</cp:lastModifiedBy>
  <cp:revision>2</cp:revision>
  <cp:lastPrinted>2011-11-28T23:46:00Z</cp:lastPrinted>
  <dcterms:created xsi:type="dcterms:W3CDTF">2012-06-06T00:28:00Z</dcterms:created>
  <dcterms:modified xsi:type="dcterms:W3CDTF">2012-06-06T00:28:00Z</dcterms:modified>
</cp:coreProperties>
</file>